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96BC5B" w14:textId="77777777" w:rsidR="00D204BD" w:rsidRPr="00D204BD" w:rsidRDefault="00D204BD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04BD">
        <w:rPr>
          <w:rFonts w:ascii="Times New Roman" w:hAnsi="Times New Roman" w:cs="Times New Roman"/>
          <w:b/>
          <w:sz w:val="24"/>
          <w:szCs w:val="24"/>
        </w:rPr>
        <w:t>Аннотация рабочей программы</w:t>
      </w:r>
    </w:p>
    <w:p w14:paraId="2EC4B485" w14:textId="77777777" w:rsidR="00D204BD" w:rsidRPr="000D7C55" w:rsidRDefault="000D7C55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3C25D0">
        <w:rPr>
          <w:rFonts w:ascii="Times New Roman" w:hAnsi="Times New Roman" w:cs="Times New Roman"/>
          <w:b/>
          <w:sz w:val="24"/>
          <w:szCs w:val="24"/>
          <w:lang w:val="tt-RU"/>
        </w:rPr>
        <w:t>Литературному чтению</w:t>
      </w:r>
      <w:r w:rsidR="0020040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на </w:t>
      </w:r>
      <w:proofErr w:type="gramStart"/>
      <w:r w:rsidR="0020040A">
        <w:rPr>
          <w:rFonts w:ascii="Times New Roman" w:hAnsi="Times New Roman" w:cs="Times New Roman"/>
          <w:b/>
          <w:sz w:val="24"/>
          <w:szCs w:val="24"/>
          <w:lang w:val="tt-RU"/>
        </w:rPr>
        <w:t>родном</w:t>
      </w:r>
      <w:proofErr w:type="gramEnd"/>
      <w:r w:rsidR="0020040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(татарском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)</w:t>
      </w:r>
      <w:r w:rsidR="003C25D0">
        <w:rPr>
          <w:rFonts w:ascii="Times New Roman" w:hAnsi="Times New Roman" w:cs="Times New Roman"/>
          <w:b/>
          <w:sz w:val="24"/>
          <w:szCs w:val="24"/>
        </w:rPr>
        <w:t xml:space="preserve"> язык</w:t>
      </w:r>
      <w:r w:rsidR="003C25D0">
        <w:rPr>
          <w:rFonts w:ascii="Times New Roman" w:hAnsi="Times New Roman" w:cs="Times New Roman"/>
          <w:b/>
          <w:sz w:val="24"/>
          <w:szCs w:val="24"/>
          <w:lang w:val="tt-RU"/>
        </w:rPr>
        <w:t>е</w:t>
      </w:r>
      <w:r w:rsidR="000C12BA">
        <w:rPr>
          <w:rFonts w:ascii="Times New Roman" w:hAnsi="Times New Roman" w:cs="Times New Roman"/>
          <w:b/>
          <w:sz w:val="24"/>
          <w:szCs w:val="24"/>
          <w:lang w:val="tt-RU"/>
        </w:rPr>
        <w:t>-2</w:t>
      </w:r>
      <w:r w:rsidR="00E0483A">
        <w:rPr>
          <w:rFonts w:ascii="Times New Roman" w:hAnsi="Times New Roman" w:cs="Times New Roman"/>
          <w:b/>
          <w:sz w:val="24"/>
          <w:szCs w:val="24"/>
          <w:lang w:val="tt-RU"/>
        </w:rPr>
        <w:t>гр.</w:t>
      </w:r>
      <w:r w:rsidR="006F079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НОО</w:t>
      </w:r>
    </w:p>
    <w:p w14:paraId="4B4E1467" w14:textId="77777777" w:rsidR="00307B52" w:rsidRPr="00D204BD" w:rsidRDefault="00307B52" w:rsidP="00D204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719534" w14:textId="4546BC8A" w:rsidR="00D204BD" w:rsidRPr="00D204BD" w:rsidRDefault="00D204BD" w:rsidP="00307B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04BD">
        <w:rPr>
          <w:rFonts w:ascii="Times New Roman" w:hAnsi="Times New Roman" w:cs="Times New Roman"/>
          <w:b/>
          <w:sz w:val="24"/>
          <w:szCs w:val="24"/>
        </w:rPr>
        <w:t>Предметная область</w:t>
      </w:r>
      <w:r w:rsidR="000D7C55">
        <w:rPr>
          <w:rFonts w:ascii="Times New Roman" w:hAnsi="Times New Roman" w:cs="Times New Roman"/>
          <w:sz w:val="24"/>
          <w:szCs w:val="24"/>
        </w:rPr>
        <w:t xml:space="preserve"> «</w:t>
      </w:r>
      <w:r w:rsidR="0020040A">
        <w:rPr>
          <w:rFonts w:ascii="Times New Roman" w:hAnsi="Times New Roman" w:cs="Times New Roman"/>
          <w:sz w:val="24"/>
          <w:szCs w:val="24"/>
          <w:lang w:val="tt-RU"/>
        </w:rPr>
        <w:t xml:space="preserve">Литературное чтение на </w:t>
      </w:r>
      <w:proofErr w:type="gramStart"/>
      <w:r w:rsidR="0020040A">
        <w:rPr>
          <w:rFonts w:ascii="Times New Roman" w:hAnsi="Times New Roman" w:cs="Times New Roman"/>
          <w:sz w:val="24"/>
          <w:szCs w:val="24"/>
          <w:lang w:val="tt-RU"/>
        </w:rPr>
        <w:t>родном</w:t>
      </w:r>
      <w:proofErr w:type="gramEnd"/>
      <w:r w:rsidR="00FE4D2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20040A">
        <w:rPr>
          <w:rFonts w:ascii="Times New Roman" w:hAnsi="Times New Roman" w:cs="Times New Roman"/>
          <w:sz w:val="24"/>
          <w:szCs w:val="24"/>
          <w:lang w:val="tt-RU"/>
        </w:rPr>
        <w:t>(татарском</w:t>
      </w:r>
      <w:r w:rsidR="000D7C55">
        <w:rPr>
          <w:rFonts w:ascii="Times New Roman" w:hAnsi="Times New Roman" w:cs="Times New Roman"/>
          <w:sz w:val="24"/>
          <w:szCs w:val="24"/>
          <w:lang w:val="tt-RU"/>
        </w:rPr>
        <w:t>) язык</w:t>
      </w:r>
      <w:r w:rsidR="0020040A">
        <w:rPr>
          <w:rFonts w:ascii="Times New Roman" w:hAnsi="Times New Roman" w:cs="Times New Roman"/>
          <w:sz w:val="24"/>
          <w:szCs w:val="24"/>
          <w:lang w:val="tt-RU"/>
        </w:rPr>
        <w:t>е</w:t>
      </w:r>
      <w:r w:rsidR="000C12BA">
        <w:rPr>
          <w:rFonts w:ascii="Times New Roman" w:hAnsi="Times New Roman" w:cs="Times New Roman"/>
          <w:sz w:val="24"/>
          <w:szCs w:val="24"/>
          <w:lang w:val="tt-RU"/>
        </w:rPr>
        <w:t>-2</w:t>
      </w:r>
      <w:r w:rsidR="00E0483A">
        <w:rPr>
          <w:rFonts w:ascii="Times New Roman" w:hAnsi="Times New Roman" w:cs="Times New Roman"/>
          <w:sz w:val="24"/>
          <w:szCs w:val="24"/>
          <w:lang w:val="tt-RU"/>
        </w:rPr>
        <w:t>гр.</w:t>
      </w:r>
      <w:r w:rsidR="0044527B">
        <w:rPr>
          <w:rFonts w:ascii="Times New Roman" w:hAnsi="Times New Roman" w:cs="Times New Roman"/>
          <w:sz w:val="24"/>
          <w:szCs w:val="24"/>
        </w:rPr>
        <w:t>».</w:t>
      </w:r>
    </w:p>
    <w:p w14:paraId="5975A0F0" w14:textId="26AAAC38" w:rsidR="002E1CE3" w:rsidRPr="001D149A" w:rsidRDefault="0044527B" w:rsidP="00307B5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hAnsi="Times New Roman" w:cs="Times New Roman"/>
          <w:sz w:val="24"/>
          <w:szCs w:val="24"/>
        </w:rPr>
        <w:t>: р</w:t>
      </w:r>
      <w:r w:rsidR="002E1CE3" w:rsidRPr="001D149A">
        <w:rPr>
          <w:rFonts w:ascii="Times New Roman" w:hAnsi="Times New Roman" w:cs="Times New Roman"/>
          <w:sz w:val="24"/>
          <w:szCs w:val="24"/>
        </w:rPr>
        <w:t>абочая программа основного</w:t>
      </w:r>
      <w:r w:rsidR="000D7C55">
        <w:rPr>
          <w:rFonts w:ascii="Times New Roman" w:hAnsi="Times New Roman" w:cs="Times New Roman"/>
          <w:sz w:val="24"/>
          <w:szCs w:val="24"/>
        </w:rPr>
        <w:t xml:space="preserve"> общего образования по </w:t>
      </w:r>
      <w:r w:rsidR="0020040A">
        <w:rPr>
          <w:rFonts w:ascii="Times New Roman" w:hAnsi="Times New Roman" w:cs="Times New Roman"/>
          <w:sz w:val="24"/>
          <w:szCs w:val="24"/>
          <w:lang w:val="tt-RU"/>
        </w:rPr>
        <w:t xml:space="preserve">литературному чтению на </w:t>
      </w:r>
      <w:proofErr w:type="gramStart"/>
      <w:r w:rsidR="000D7C55">
        <w:rPr>
          <w:rFonts w:ascii="Times New Roman" w:hAnsi="Times New Roman" w:cs="Times New Roman"/>
          <w:sz w:val="24"/>
          <w:szCs w:val="24"/>
          <w:lang w:val="tt-RU"/>
        </w:rPr>
        <w:t>родн</w:t>
      </w:r>
      <w:r w:rsidR="0020040A">
        <w:rPr>
          <w:rFonts w:ascii="Times New Roman" w:hAnsi="Times New Roman" w:cs="Times New Roman"/>
          <w:sz w:val="24"/>
          <w:szCs w:val="24"/>
        </w:rPr>
        <w:t>ом</w:t>
      </w:r>
      <w:proofErr w:type="gramEnd"/>
      <w:r w:rsidR="00FE4D28">
        <w:rPr>
          <w:rFonts w:ascii="Times New Roman" w:hAnsi="Times New Roman" w:cs="Times New Roman"/>
          <w:sz w:val="24"/>
          <w:szCs w:val="24"/>
        </w:rPr>
        <w:t xml:space="preserve"> </w:t>
      </w:r>
      <w:r w:rsidR="0020040A">
        <w:rPr>
          <w:rFonts w:ascii="Times New Roman" w:hAnsi="Times New Roman" w:cs="Times New Roman"/>
          <w:sz w:val="24"/>
          <w:szCs w:val="24"/>
          <w:lang w:val="tt-RU"/>
        </w:rPr>
        <w:t>(татарском)</w:t>
      </w:r>
      <w:r w:rsidR="0020040A">
        <w:rPr>
          <w:rFonts w:ascii="Times New Roman" w:hAnsi="Times New Roman" w:cs="Times New Roman"/>
          <w:sz w:val="24"/>
          <w:szCs w:val="24"/>
        </w:rPr>
        <w:t xml:space="preserve"> язык</w:t>
      </w:r>
      <w:r w:rsidR="000C12BA">
        <w:rPr>
          <w:rFonts w:ascii="Times New Roman" w:hAnsi="Times New Roman" w:cs="Times New Roman"/>
          <w:sz w:val="24"/>
          <w:szCs w:val="24"/>
          <w:lang w:val="tt-RU"/>
        </w:rPr>
        <w:t>е-2</w:t>
      </w:r>
      <w:r w:rsidR="00E0483A">
        <w:rPr>
          <w:rFonts w:ascii="Times New Roman" w:hAnsi="Times New Roman" w:cs="Times New Roman"/>
          <w:sz w:val="24"/>
          <w:szCs w:val="24"/>
          <w:lang w:val="tt-RU"/>
        </w:rPr>
        <w:t>гр.</w:t>
      </w:r>
      <w:r w:rsidR="002E1CE3">
        <w:rPr>
          <w:rFonts w:ascii="Times New Roman" w:hAnsi="Times New Roman" w:cs="Times New Roman"/>
          <w:sz w:val="24"/>
          <w:szCs w:val="24"/>
        </w:rPr>
        <w:t>,</w:t>
      </w:r>
      <w:r w:rsidR="000D7C55">
        <w:rPr>
          <w:rFonts w:ascii="Times New Roman" w:hAnsi="Times New Roman" w:cs="Times New Roman"/>
          <w:sz w:val="24"/>
          <w:szCs w:val="24"/>
        </w:rPr>
        <w:t xml:space="preserve"> для </w:t>
      </w:r>
      <w:r w:rsidR="000D7C55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2E1CE3">
        <w:rPr>
          <w:rFonts w:ascii="Times New Roman" w:hAnsi="Times New Roman" w:cs="Times New Roman"/>
          <w:sz w:val="24"/>
          <w:szCs w:val="24"/>
        </w:rPr>
        <w:t>-4</w:t>
      </w:r>
      <w:r w:rsidR="002E1CE3" w:rsidRPr="001D149A">
        <w:rPr>
          <w:rFonts w:ascii="Times New Roman" w:hAnsi="Times New Roman" w:cs="Times New Roman"/>
          <w:sz w:val="24"/>
          <w:szCs w:val="24"/>
        </w:rPr>
        <w:t xml:space="preserve"> классов, составлена на основе следующих нормативных документов:</w:t>
      </w:r>
    </w:p>
    <w:p w14:paraId="10AC081C" w14:textId="77777777" w:rsidR="002E1CE3" w:rsidRPr="001D149A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</w:t>
      </w:r>
      <w:r w:rsidRPr="001D149A">
        <w:rPr>
          <w:rFonts w:ascii="Times New Roman" w:hAnsi="Times New Roman" w:cs="Times New Roman"/>
          <w:sz w:val="24"/>
          <w:szCs w:val="24"/>
        </w:rPr>
        <w:t xml:space="preserve"> Закон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D149A">
        <w:rPr>
          <w:rFonts w:ascii="Times New Roman" w:hAnsi="Times New Roman" w:cs="Times New Roman"/>
          <w:sz w:val="24"/>
          <w:szCs w:val="24"/>
        </w:rPr>
        <w:t xml:space="preserve"> Российской Федерации от 29.12.2012 № 273-ФЗ «Об образовании в Российской Федерации»; </w:t>
      </w:r>
    </w:p>
    <w:p w14:paraId="32BFC362" w14:textId="77777777" w:rsidR="002E1CE3" w:rsidRPr="000D7C55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</w:t>
      </w:r>
      <w:r w:rsidRPr="001D149A">
        <w:rPr>
          <w:rFonts w:ascii="Times New Roman" w:hAnsi="Times New Roman" w:cs="Times New Roman"/>
          <w:sz w:val="24"/>
          <w:szCs w:val="24"/>
        </w:rPr>
        <w:t xml:space="preserve"> стандарт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D149A">
        <w:rPr>
          <w:rFonts w:ascii="Times New Roman" w:hAnsi="Times New Roman" w:cs="Times New Roman"/>
          <w:sz w:val="24"/>
          <w:szCs w:val="24"/>
        </w:rPr>
        <w:t xml:space="preserve"> основного </w:t>
      </w:r>
      <w:r>
        <w:rPr>
          <w:rFonts w:ascii="Times New Roman" w:hAnsi="Times New Roman" w:cs="Times New Roman"/>
          <w:sz w:val="24"/>
          <w:szCs w:val="24"/>
        </w:rPr>
        <w:t>общего образования, утвержденного</w:t>
      </w:r>
      <w:r w:rsidRPr="001D149A">
        <w:rPr>
          <w:rFonts w:ascii="Times New Roman" w:hAnsi="Times New Roman" w:cs="Times New Roman"/>
          <w:sz w:val="24"/>
          <w:szCs w:val="24"/>
        </w:rPr>
        <w:t xml:space="preserve"> приказом Минобразования РФ от 17 декабря 2010 №1897;</w:t>
      </w:r>
    </w:p>
    <w:p w14:paraId="01B75CB3" w14:textId="77777777" w:rsidR="0020040A" w:rsidRPr="0020040A" w:rsidRDefault="000C12BA" w:rsidP="000C12B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C12BA">
        <w:rPr>
          <w:rFonts w:ascii="Times New Roman" w:hAnsi="Times New Roman" w:cs="Times New Roman"/>
          <w:sz w:val="24"/>
          <w:szCs w:val="24"/>
        </w:rPr>
        <w:t>ПРИМЕРНАЯ  ПРОГРАММА  учебного предмета «Татарская литература» для общеобразовательных организаций с обучением на русском языке (для изучающих татарский язык как государственный) 1-11 классы.</w:t>
      </w:r>
      <w:proofErr w:type="gramEnd"/>
      <w:r w:rsidRPr="000C12BA">
        <w:rPr>
          <w:rFonts w:ascii="Times New Roman" w:hAnsi="Times New Roman" w:cs="Times New Roman"/>
          <w:sz w:val="24"/>
          <w:szCs w:val="24"/>
        </w:rPr>
        <w:t xml:space="preserve"> Авторы-составители: </w:t>
      </w:r>
      <w:proofErr w:type="spellStart"/>
      <w:r w:rsidRPr="000C12BA">
        <w:rPr>
          <w:rFonts w:ascii="Times New Roman" w:hAnsi="Times New Roman" w:cs="Times New Roman"/>
          <w:sz w:val="24"/>
          <w:szCs w:val="24"/>
        </w:rPr>
        <w:t>Мотигуллина</w:t>
      </w:r>
      <w:proofErr w:type="spellEnd"/>
      <w:r w:rsidRPr="000C12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12BA">
        <w:rPr>
          <w:rFonts w:ascii="Times New Roman" w:hAnsi="Times New Roman" w:cs="Times New Roman"/>
          <w:sz w:val="24"/>
          <w:szCs w:val="24"/>
        </w:rPr>
        <w:t>Альфия</w:t>
      </w:r>
      <w:proofErr w:type="spellEnd"/>
      <w:r w:rsidRPr="000C12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12BA">
        <w:rPr>
          <w:rFonts w:ascii="Times New Roman" w:hAnsi="Times New Roman" w:cs="Times New Roman"/>
          <w:sz w:val="24"/>
          <w:szCs w:val="24"/>
        </w:rPr>
        <w:t>Рухулловна</w:t>
      </w:r>
      <w:proofErr w:type="spellEnd"/>
      <w:r w:rsidRPr="000C12BA">
        <w:rPr>
          <w:rFonts w:ascii="Times New Roman" w:hAnsi="Times New Roman" w:cs="Times New Roman"/>
          <w:sz w:val="24"/>
          <w:szCs w:val="24"/>
        </w:rPr>
        <w:t xml:space="preserve">,  кандидат  филологических наук; </w:t>
      </w:r>
      <w:proofErr w:type="spellStart"/>
      <w:r w:rsidRPr="000C12BA">
        <w:rPr>
          <w:rFonts w:ascii="Times New Roman" w:hAnsi="Times New Roman" w:cs="Times New Roman"/>
          <w:sz w:val="24"/>
          <w:szCs w:val="24"/>
        </w:rPr>
        <w:t>Ханнанов</w:t>
      </w:r>
      <w:proofErr w:type="spellEnd"/>
      <w:r w:rsidRPr="000C12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12BA">
        <w:rPr>
          <w:rFonts w:ascii="Times New Roman" w:hAnsi="Times New Roman" w:cs="Times New Roman"/>
          <w:sz w:val="24"/>
          <w:szCs w:val="24"/>
        </w:rPr>
        <w:t>Рамиль</w:t>
      </w:r>
      <w:proofErr w:type="spellEnd"/>
      <w:r w:rsidRPr="000C12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12BA">
        <w:rPr>
          <w:rFonts w:ascii="Times New Roman" w:hAnsi="Times New Roman" w:cs="Times New Roman"/>
          <w:sz w:val="24"/>
          <w:szCs w:val="24"/>
        </w:rPr>
        <w:t>Гумарович</w:t>
      </w:r>
      <w:proofErr w:type="spellEnd"/>
      <w:r w:rsidRPr="000C12BA">
        <w:rPr>
          <w:rFonts w:ascii="Times New Roman" w:hAnsi="Times New Roman" w:cs="Times New Roman"/>
          <w:sz w:val="24"/>
          <w:szCs w:val="24"/>
        </w:rPr>
        <w:t xml:space="preserve">, кандидат  филологических наук; </w:t>
      </w:r>
      <w:proofErr w:type="spellStart"/>
      <w:r w:rsidRPr="000C12BA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Pr="000C12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12BA">
        <w:rPr>
          <w:rFonts w:ascii="Times New Roman" w:hAnsi="Times New Roman" w:cs="Times New Roman"/>
          <w:sz w:val="24"/>
          <w:szCs w:val="24"/>
        </w:rPr>
        <w:t>Эндже</w:t>
      </w:r>
      <w:proofErr w:type="spellEnd"/>
      <w:r w:rsidRPr="000C12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12BA">
        <w:rPr>
          <w:rFonts w:ascii="Times New Roman" w:hAnsi="Times New Roman" w:cs="Times New Roman"/>
          <w:sz w:val="24"/>
          <w:szCs w:val="24"/>
        </w:rPr>
        <w:t>Хабировна</w:t>
      </w:r>
      <w:proofErr w:type="spellEnd"/>
      <w:r w:rsidRPr="000C12BA">
        <w:rPr>
          <w:rFonts w:ascii="Times New Roman" w:hAnsi="Times New Roman" w:cs="Times New Roman"/>
          <w:sz w:val="24"/>
          <w:szCs w:val="24"/>
        </w:rPr>
        <w:t xml:space="preserve">, учитель татарского языка и литературы; </w:t>
      </w:r>
      <w:proofErr w:type="spellStart"/>
      <w:r w:rsidRPr="000C12BA">
        <w:rPr>
          <w:rFonts w:ascii="Times New Roman" w:hAnsi="Times New Roman" w:cs="Times New Roman"/>
          <w:sz w:val="24"/>
          <w:szCs w:val="24"/>
        </w:rPr>
        <w:t>Мулласалихова</w:t>
      </w:r>
      <w:proofErr w:type="spellEnd"/>
      <w:r w:rsidRPr="000C12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12BA">
        <w:rPr>
          <w:rFonts w:ascii="Times New Roman" w:hAnsi="Times New Roman" w:cs="Times New Roman"/>
          <w:sz w:val="24"/>
          <w:szCs w:val="24"/>
        </w:rPr>
        <w:t>Гульсира</w:t>
      </w:r>
      <w:proofErr w:type="spellEnd"/>
      <w:r w:rsidRPr="000C12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12BA">
        <w:rPr>
          <w:rFonts w:ascii="Times New Roman" w:hAnsi="Times New Roman" w:cs="Times New Roman"/>
          <w:sz w:val="24"/>
          <w:szCs w:val="24"/>
        </w:rPr>
        <w:t>Гусмановна</w:t>
      </w:r>
      <w:proofErr w:type="spellEnd"/>
      <w:r w:rsidRPr="000C12BA">
        <w:rPr>
          <w:rFonts w:ascii="Times New Roman" w:hAnsi="Times New Roman" w:cs="Times New Roman"/>
          <w:sz w:val="24"/>
          <w:szCs w:val="24"/>
        </w:rPr>
        <w:t xml:space="preserve">, учитель татарского языка и литературы. </w:t>
      </w:r>
      <w:proofErr w:type="gramStart"/>
      <w:r w:rsidRPr="000C12BA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0C12BA">
        <w:rPr>
          <w:rFonts w:ascii="Times New Roman" w:hAnsi="Times New Roman" w:cs="Times New Roman"/>
          <w:sz w:val="24"/>
          <w:szCs w:val="24"/>
        </w:rPr>
        <w:t xml:space="preserve">  решением федерального учебно-методического объединения по общему образованию  (протокол от 16 мая 2017 г. № 2/17).</w:t>
      </w:r>
    </w:p>
    <w:p w14:paraId="726BE730" w14:textId="6AB9E506" w:rsidR="002E1CE3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ООП НОО МБОУ «</w:t>
      </w:r>
      <w:r w:rsidR="00FE4D28">
        <w:rPr>
          <w:rFonts w:ascii="Times New Roman" w:hAnsi="Times New Roman" w:cs="Times New Roman"/>
          <w:sz w:val="24"/>
          <w:szCs w:val="24"/>
        </w:rPr>
        <w:t>Школа</w:t>
      </w:r>
      <w:r>
        <w:rPr>
          <w:rFonts w:ascii="Times New Roman" w:hAnsi="Times New Roman" w:cs="Times New Roman"/>
          <w:sz w:val="24"/>
          <w:szCs w:val="24"/>
        </w:rPr>
        <w:t xml:space="preserve"> №</w:t>
      </w:r>
      <w:r w:rsidR="00FE4D2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»;</w:t>
      </w:r>
    </w:p>
    <w:p w14:paraId="30910411" w14:textId="61D25E34" w:rsidR="002E1CE3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Положения о рабочей программе МБОУ «</w:t>
      </w:r>
      <w:r w:rsidR="00FE4D28"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hAnsi="Times New Roman" w:cs="Times New Roman"/>
          <w:sz w:val="24"/>
          <w:szCs w:val="24"/>
        </w:rPr>
        <w:t>»;</w:t>
      </w:r>
    </w:p>
    <w:p w14:paraId="4655D2AC" w14:textId="418999FE" w:rsidR="002E1CE3" w:rsidRDefault="002E1CE3" w:rsidP="00307B5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Учебного плана МБОУ «</w:t>
      </w:r>
      <w:r w:rsidR="00FE4D28">
        <w:rPr>
          <w:rFonts w:ascii="Times New Roman" w:hAnsi="Times New Roman" w:cs="Times New Roman"/>
          <w:sz w:val="24"/>
          <w:szCs w:val="24"/>
        </w:rPr>
        <w:t>Школа №9</w:t>
      </w:r>
      <w:r w:rsidR="0044527B">
        <w:rPr>
          <w:rFonts w:ascii="Times New Roman" w:hAnsi="Times New Roman" w:cs="Times New Roman"/>
          <w:sz w:val="24"/>
          <w:szCs w:val="24"/>
        </w:rPr>
        <w:t>».</w:t>
      </w:r>
    </w:p>
    <w:p w14:paraId="657FE9CC" w14:textId="01442F69" w:rsidR="002E1CE3" w:rsidRDefault="002E1CE3" w:rsidP="00307B52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t>УМК</w:t>
      </w:r>
      <w:r w:rsidR="00736BD5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4F671E">
        <w:rPr>
          <w:rFonts w:ascii="Times New Roman" w:hAnsi="Times New Roman" w:cs="Times New Roman"/>
          <w:b/>
          <w:sz w:val="24"/>
          <w:szCs w:val="24"/>
          <w:lang w:val="tt-RU"/>
        </w:rPr>
        <w:t>Литературное чтение на родном</w:t>
      </w:r>
      <w:r w:rsidR="00FE4D2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F671E">
        <w:rPr>
          <w:rFonts w:ascii="Times New Roman" w:hAnsi="Times New Roman" w:cs="Times New Roman"/>
          <w:b/>
          <w:sz w:val="24"/>
          <w:szCs w:val="24"/>
          <w:lang w:val="tt-RU"/>
        </w:rPr>
        <w:t>(татарском) языке</w:t>
      </w:r>
      <w:r w:rsidR="00736BD5">
        <w:rPr>
          <w:rFonts w:ascii="Times New Roman" w:hAnsi="Times New Roman" w:cs="Times New Roman"/>
          <w:b/>
          <w:sz w:val="24"/>
          <w:szCs w:val="24"/>
        </w:rPr>
        <w:t>»</w:t>
      </w:r>
      <w:r w:rsidR="004F671E" w:rsidRPr="004F671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4F671E" w:rsidRPr="004F671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“Әдәби уку”</w:t>
      </w:r>
      <w:r w:rsidR="00736BD5">
        <w:rPr>
          <w:rFonts w:ascii="Times New Roman" w:hAnsi="Times New Roman" w:cs="Times New Roman"/>
          <w:b/>
          <w:sz w:val="24"/>
          <w:szCs w:val="24"/>
        </w:rPr>
        <w:t>. I</w:t>
      </w:r>
      <w:r w:rsidRPr="0044527B">
        <w:rPr>
          <w:rFonts w:ascii="Times New Roman" w:hAnsi="Times New Roman" w:cs="Times New Roman"/>
          <w:b/>
          <w:sz w:val="24"/>
          <w:szCs w:val="24"/>
        </w:rPr>
        <w:t>-IV классы</w:t>
      </w:r>
      <w:r w:rsidRPr="00050431">
        <w:rPr>
          <w:rFonts w:ascii="Times New Roman" w:hAnsi="Times New Roman" w:cs="Times New Roman"/>
          <w:sz w:val="24"/>
          <w:szCs w:val="24"/>
        </w:rPr>
        <w:t>:</w:t>
      </w:r>
    </w:p>
    <w:p w14:paraId="773924BA" w14:textId="77777777" w:rsidR="00ED0261" w:rsidRPr="00ED0261" w:rsidRDefault="00ED0261" w:rsidP="00FE4D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</w:t>
      </w:r>
      <w:proofErr w:type="spellStart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Хайдарова</w:t>
      </w:r>
      <w:proofErr w:type="spellEnd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Р.З., Ганиев Н.Г. </w:t>
      </w:r>
      <w:proofErr w:type="spellStart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Кунелле</w:t>
      </w:r>
      <w:proofErr w:type="spellEnd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 теле. 1кл</w:t>
      </w:r>
      <w:proofErr w:type="gramStart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Казань: </w:t>
      </w:r>
      <w:proofErr w:type="spellStart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Татармултьфильм</w:t>
      </w:r>
      <w:proofErr w:type="spellEnd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, 2012.</w:t>
      </w:r>
    </w:p>
    <w:p w14:paraId="6642E9CE" w14:textId="77777777" w:rsidR="00ED0261" w:rsidRPr="00ED0261" w:rsidRDefault="00ED0261" w:rsidP="00FE4D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2.</w:t>
      </w:r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Хайдарова Р.З., Ганиев Н.Г., </w:t>
      </w:r>
      <w:proofErr w:type="spellStart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Г.М. ,</w:t>
      </w:r>
      <w:proofErr w:type="spellStart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Кунелле</w:t>
      </w:r>
      <w:proofErr w:type="spellEnd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 теле. 2кл. В 2ч. </w:t>
      </w:r>
      <w:proofErr w:type="gramStart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-К</w:t>
      </w:r>
      <w:proofErr w:type="gramEnd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азань: </w:t>
      </w:r>
      <w:proofErr w:type="spellStart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Татармултьфильм</w:t>
      </w:r>
      <w:proofErr w:type="spellEnd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, 2013.</w:t>
      </w:r>
    </w:p>
    <w:p w14:paraId="301075F4" w14:textId="77777777" w:rsidR="00ED0261" w:rsidRPr="00ED0261" w:rsidRDefault="00ED0261" w:rsidP="00FE4D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3.</w:t>
      </w:r>
      <w:proofErr w:type="spellStart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Хайдарова</w:t>
      </w:r>
      <w:proofErr w:type="spellEnd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Р.З.,  </w:t>
      </w:r>
      <w:proofErr w:type="spellStart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Г.М., </w:t>
      </w:r>
      <w:proofErr w:type="spellStart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Гиниятуллина</w:t>
      </w:r>
      <w:proofErr w:type="spellEnd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Л.А. </w:t>
      </w:r>
      <w:proofErr w:type="spellStart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Кунелле</w:t>
      </w:r>
      <w:proofErr w:type="spellEnd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 теле. 3кл. В 2ч.</w:t>
      </w:r>
    </w:p>
    <w:p w14:paraId="0289DD9F" w14:textId="77777777" w:rsidR="00ED0261" w:rsidRPr="00ED0261" w:rsidRDefault="00ED0261" w:rsidP="00FE4D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-Казань: </w:t>
      </w:r>
      <w:proofErr w:type="spellStart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Татармултьфильм</w:t>
      </w:r>
      <w:proofErr w:type="spellEnd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, 2013.</w:t>
      </w:r>
    </w:p>
    <w:p w14:paraId="7E07D747" w14:textId="77777777" w:rsidR="00ED0261" w:rsidRPr="00ED0261" w:rsidRDefault="00ED0261" w:rsidP="00FE4D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4.</w:t>
      </w:r>
      <w:proofErr w:type="spellStart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Хайдарова</w:t>
      </w:r>
      <w:proofErr w:type="spellEnd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Р.З., </w:t>
      </w:r>
      <w:proofErr w:type="spellStart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Г.М., </w:t>
      </w:r>
      <w:proofErr w:type="spellStart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Гиниятуллина</w:t>
      </w:r>
      <w:proofErr w:type="spellEnd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Л.А. </w:t>
      </w:r>
      <w:proofErr w:type="spellStart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Кунелле</w:t>
      </w:r>
      <w:proofErr w:type="spellEnd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 теле. 4кл. В 2ч.</w:t>
      </w:r>
    </w:p>
    <w:p w14:paraId="0DDAB9AE" w14:textId="77777777" w:rsidR="00ED0261" w:rsidRPr="00ED0261" w:rsidRDefault="00ED0261" w:rsidP="00FE4D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-Казань: </w:t>
      </w:r>
      <w:proofErr w:type="spellStart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Татармултьфильм</w:t>
      </w:r>
      <w:proofErr w:type="spellEnd"/>
      <w:r w:rsidRPr="00ED0261">
        <w:rPr>
          <w:rFonts w:ascii="Times New Roman" w:eastAsia="Times New Roman" w:hAnsi="Times New Roman" w:cs="Times New Roman"/>
          <w:sz w:val="24"/>
          <w:szCs w:val="24"/>
          <w:lang w:eastAsia="ru-RU"/>
        </w:rPr>
        <w:t>, 2014.</w:t>
      </w:r>
    </w:p>
    <w:p w14:paraId="1B120E92" w14:textId="77777777" w:rsidR="00ED0261" w:rsidRPr="00ED0261" w:rsidRDefault="00ED0261" w:rsidP="00307B52">
      <w:pPr>
        <w:pStyle w:val="a5"/>
        <w:shd w:val="clear" w:color="auto" w:fill="FFFFFF" w:themeFill="background1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1EC5C006" w14:textId="77777777" w:rsidR="00307B52" w:rsidRDefault="00307B52" w:rsidP="00307B52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Цели учебной дисциплины:</w:t>
      </w:r>
    </w:p>
    <w:p w14:paraId="5B579922" w14:textId="77777777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формир</w:t>
      </w:r>
      <w:r w:rsidR="00590A0D">
        <w:rPr>
          <w:rFonts w:ascii="Times New Roman" w:hAnsi="Times New Roman" w:cs="Times New Roman"/>
          <w:sz w:val="24"/>
          <w:szCs w:val="24"/>
        </w:rPr>
        <w:t>о</w:t>
      </w:r>
      <w:r w:rsidR="00736BD5">
        <w:rPr>
          <w:rFonts w:ascii="Times New Roman" w:hAnsi="Times New Roman" w:cs="Times New Roman"/>
          <w:sz w:val="24"/>
          <w:szCs w:val="24"/>
        </w:rPr>
        <w:t xml:space="preserve">вание умений общаться на 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>родно</w:t>
      </w:r>
      <w:proofErr w:type="gramStart"/>
      <w:r w:rsidR="00736BD5">
        <w:rPr>
          <w:rFonts w:ascii="Times New Roman" w:hAnsi="Times New Roman" w:cs="Times New Roman"/>
          <w:sz w:val="24"/>
          <w:szCs w:val="24"/>
          <w:lang w:val="tt-RU"/>
        </w:rPr>
        <w:t>м(</w:t>
      </w:r>
      <w:proofErr w:type="gramEnd"/>
      <w:r w:rsidR="00736BD5">
        <w:rPr>
          <w:rFonts w:ascii="Times New Roman" w:hAnsi="Times New Roman" w:cs="Times New Roman"/>
          <w:sz w:val="24"/>
          <w:szCs w:val="24"/>
          <w:lang w:val="tt-RU"/>
        </w:rPr>
        <w:t>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ском</w:t>
      </w:r>
      <w:proofErr w:type="spellEnd"/>
      <w:r w:rsidR="00736BD5">
        <w:rPr>
          <w:rFonts w:ascii="Times New Roman" w:hAnsi="Times New Roman" w:cs="Times New Roman"/>
          <w:sz w:val="24"/>
          <w:szCs w:val="24"/>
          <w:lang w:val="tt-RU"/>
        </w:rPr>
        <w:t>)</w:t>
      </w:r>
      <w:r w:rsidRPr="00307B52">
        <w:rPr>
          <w:rFonts w:ascii="Times New Roman" w:hAnsi="Times New Roman" w:cs="Times New Roman"/>
          <w:sz w:val="24"/>
          <w:szCs w:val="24"/>
        </w:rPr>
        <w:t xml:space="preserve"> языке с учетом речевых возможностей и потребностей младших школьников; элементарных коммуникативных умений в говорении, 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аудировании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>, чтении и письме;</w:t>
      </w:r>
    </w:p>
    <w:p w14:paraId="4A9A9A5F" w14:textId="77777777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развитие личности, речевых способностей, внимания, мышления, памяти и воображения младшего школьника; мотиваци</w:t>
      </w:r>
      <w:r w:rsidR="00590A0D">
        <w:rPr>
          <w:rFonts w:ascii="Times New Roman" w:hAnsi="Times New Roman" w:cs="Times New Roman"/>
          <w:sz w:val="24"/>
          <w:szCs w:val="24"/>
        </w:rPr>
        <w:t>и</w:t>
      </w:r>
      <w:r w:rsidR="004323F6">
        <w:rPr>
          <w:rFonts w:ascii="Times New Roman" w:hAnsi="Times New Roman" w:cs="Times New Roman"/>
          <w:sz w:val="24"/>
          <w:szCs w:val="24"/>
        </w:rPr>
        <w:t xml:space="preserve"> к дальнейшему овладению </w:t>
      </w:r>
      <w:r w:rsidR="004323F6">
        <w:rPr>
          <w:rFonts w:ascii="Times New Roman" w:hAnsi="Times New Roman" w:cs="Times New Roman"/>
          <w:sz w:val="24"/>
          <w:szCs w:val="24"/>
          <w:lang w:val="tt-RU"/>
        </w:rPr>
        <w:t>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ским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языком;</w:t>
      </w:r>
    </w:p>
    <w:p w14:paraId="2821135E" w14:textId="77777777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 xml:space="preserve">обеспечение коммуникативно-психологической адаптации младших школьников к новому языковому миру для преодоления в дальнейшем психологического барьера и </w:t>
      </w:r>
      <w:r w:rsidR="004323F6">
        <w:rPr>
          <w:rFonts w:ascii="Times New Roman" w:hAnsi="Times New Roman" w:cs="Times New Roman"/>
          <w:sz w:val="24"/>
          <w:szCs w:val="24"/>
        </w:rPr>
        <w:t xml:space="preserve">использования </w:t>
      </w:r>
      <w:r w:rsidR="004323F6">
        <w:rPr>
          <w:rFonts w:ascii="Times New Roman" w:hAnsi="Times New Roman" w:cs="Times New Roman"/>
          <w:sz w:val="24"/>
          <w:szCs w:val="24"/>
          <w:lang w:val="tt-RU"/>
        </w:rPr>
        <w:t>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языка как средства общения;</w:t>
      </w:r>
    </w:p>
    <w:p w14:paraId="17F0C35C" w14:textId="77777777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освоение элементарных лингвистических представлений, доступных младшим школьникам и необходимых для овладения уст</w:t>
      </w:r>
      <w:r w:rsidR="00590A0D">
        <w:rPr>
          <w:rFonts w:ascii="Times New Roman" w:hAnsi="Times New Roman" w:cs="Times New Roman"/>
          <w:sz w:val="24"/>
          <w:szCs w:val="24"/>
        </w:rPr>
        <w:t>н</w:t>
      </w:r>
      <w:r w:rsidR="004323F6">
        <w:rPr>
          <w:rFonts w:ascii="Times New Roman" w:hAnsi="Times New Roman" w:cs="Times New Roman"/>
          <w:sz w:val="24"/>
          <w:szCs w:val="24"/>
        </w:rPr>
        <w:t xml:space="preserve">ой и письменной речью на </w:t>
      </w:r>
      <w:r w:rsidR="004323F6">
        <w:rPr>
          <w:rFonts w:ascii="Times New Roman" w:hAnsi="Times New Roman" w:cs="Times New Roman"/>
          <w:sz w:val="24"/>
          <w:szCs w:val="24"/>
          <w:lang w:val="tt-RU"/>
        </w:rPr>
        <w:t>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ском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языке;</w:t>
      </w:r>
    </w:p>
    <w:p w14:paraId="0A835B78" w14:textId="77777777" w:rsidR="00307B52" w:rsidRPr="00307B5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>приобщение детей к новому социальному опыту с</w:t>
      </w:r>
      <w:r w:rsidR="004323F6">
        <w:rPr>
          <w:rFonts w:ascii="Times New Roman" w:hAnsi="Times New Roman" w:cs="Times New Roman"/>
          <w:sz w:val="24"/>
          <w:szCs w:val="24"/>
        </w:rPr>
        <w:t xml:space="preserve"> использованием </w:t>
      </w:r>
      <w:r w:rsidR="004323F6">
        <w:rPr>
          <w:rFonts w:ascii="Times New Roman" w:hAnsi="Times New Roman" w:cs="Times New Roman"/>
          <w:sz w:val="24"/>
          <w:szCs w:val="24"/>
          <w:lang w:val="tt-RU"/>
        </w:rPr>
        <w:t>татар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языка: знакомство</w:t>
      </w:r>
      <w:r w:rsidR="004323F6">
        <w:rPr>
          <w:rFonts w:ascii="Times New Roman" w:hAnsi="Times New Roman" w:cs="Times New Roman"/>
          <w:sz w:val="24"/>
          <w:szCs w:val="24"/>
        </w:rPr>
        <w:t xml:space="preserve"> младших школьников с </w:t>
      </w:r>
      <w:r w:rsidRPr="00307B52">
        <w:rPr>
          <w:rFonts w:ascii="Times New Roman" w:hAnsi="Times New Roman" w:cs="Times New Roman"/>
          <w:sz w:val="24"/>
          <w:szCs w:val="24"/>
        </w:rPr>
        <w:t xml:space="preserve"> детским фольклором и доступными образцами художественной литературы; воспитание дружелюбного отношен</w:t>
      </w:r>
      <w:r w:rsidR="004323F6">
        <w:rPr>
          <w:rFonts w:ascii="Times New Roman" w:hAnsi="Times New Roman" w:cs="Times New Roman"/>
          <w:sz w:val="24"/>
          <w:szCs w:val="24"/>
        </w:rPr>
        <w:t xml:space="preserve">ия к представителям других </w:t>
      </w:r>
      <w:r w:rsidR="004323F6">
        <w:rPr>
          <w:rFonts w:ascii="Times New Roman" w:hAnsi="Times New Roman" w:cs="Times New Roman"/>
          <w:sz w:val="24"/>
          <w:szCs w:val="24"/>
          <w:lang w:val="tt-RU"/>
        </w:rPr>
        <w:t>народов</w:t>
      </w:r>
      <w:r w:rsidRPr="00307B52">
        <w:rPr>
          <w:rFonts w:ascii="Times New Roman" w:hAnsi="Times New Roman" w:cs="Times New Roman"/>
          <w:sz w:val="24"/>
          <w:szCs w:val="24"/>
        </w:rPr>
        <w:t>;</w:t>
      </w:r>
    </w:p>
    <w:p w14:paraId="6C58C32A" w14:textId="77777777" w:rsidR="00307B52" w:rsidRPr="00101782" w:rsidRDefault="00307B5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307B52">
        <w:rPr>
          <w:rFonts w:ascii="Times New Roman" w:hAnsi="Times New Roman" w:cs="Times New Roman"/>
          <w:sz w:val="24"/>
          <w:szCs w:val="24"/>
        </w:rPr>
        <w:t xml:space="preserve">формирование речевых, интеллектуальных и познавательных способностей младших школьников, а также их </w:t>
      </w:r>
      <w:proofErr w:type="spellStart"/>
      <w:r w:rsidRPr="00307B52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Pr="00307B52">
        <w:rPr>
          <w:rFonts w:ascii="Times New Roman" w:hAnsi="Times New Roman" w:cs="Times New Roman"/>
          <w:sz w:val="24"/>
          <w:szCs w:val="24"/>
        </w:rPr>
        <w:t xml:space="preserve"> умений.</w:t>
      </w:r>
    </w:p>
    <w:p w14:paraId="2444016B" w14:textId="5CB499E1" w:rsidR="00101782" w:rsidRPr="00101782" w:rsidRDefault="00101782" w:rsidP="00307B52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01782">
        <w:rPr>
          <w:rFonts w:ascii="Times New Roman" w:eastAsia="Calibri" w:hAnsi="Times New Roman" w:cs="Times New Roman"/>
          <w:sz w:val="24"/>
          <w:szCs w:val="24"/>
        </w:rPr>
        <w:lastRenderedPageBreak/>
        <w:t>развитие у ученика умений читать тексты</w:t>
      </w:r>
      <w:r w:rsidRPr="0010178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</w:t>
      </w:r>
      <w:r w:rsidRPr="00101782">
        <w:rPr>
          <w:rFonts w:ascii="Times New Roman" w:eastAsia="Calibri" w:hAnsi="Times New Roman" w:cs="Times New Roman"/>
          <w:sz w:val="24"/>
          <w:szCs w:val="24"/>
        </w:rPr>
        <w:t>понимать содержащуюся в них информацию</w:t>
      </w:r>
      <w:r w:rsidRPr="00101782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, </w:t>
      </w:r>
      <w:proofErr w:type="gramStart"/>
      <w:r w:rsidRPr="00101782">
        <w:rPr>
          <w:rFonts w:ascii="Times New Roman" w:eastAsia="Calibri" w:hAnsi="Times New Roman" w:cs="Times New Roman"/>
          <w:sz w:val="24"/>
          <w:szCs w:val="24"/>
        </w:rPr>
        <w:t>который</w:t>
      </w:r>
      <w:proofErr w:type="gramEnd"/>
      <w:r w:rsidRPr="00101782">
        <w:rPr>
          <w:rFonts w:ascii="Times New Roman" w:eastAsia="Calibri" w:hAnsi="Times New Roman" w:cs="Times New Roman"/>
          <w:sz w:val="24"/>
          <w:szCs w:val="24"/>
        </w:rPr>
        <w:t xml:space="preserve"> впоследствии </w:t>
      </w:r>
      <w:r w:rsidR="00FE4D28" w:rsidRPr="00101782">
        <w:rPr>
          <w:rFonts w:ascii="Times New Roman" w:eastAsia="Calibri" w:hAnsi="Times New Roman" w:cs="Times New Roman"/>
          <w:sz w:val="24"/>
          <w:szCs w:val="24"/>
        </w:rPr>
        <w:t>сможет использовать свою</w:t>
      </w:r>
      <w:r w:rsidRPr="00101782">
        <w:rPr>
          <w:rFonts w:ascii="Times New Roman" w:eastAsia="Calibri" w:hAnsi="Times New Roman" w:cs="Times New Roman"/>
          <w:spacing w:val="3"/>
          <w:sz w:val="24"/>
          <w:szCs w:val="24"/>
        </w:rPr>
        <w:t xml:space="preserve"> </w:t>
      </w:r>
      <w:r w:rsidRPr="00101782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читательскую </w:t>
      </w:r>
      <w:r w:rsidRPr="00101782">
        <w:rPr>
          <w:rFonts w:ascii="Times New Roman" w:eastAsia="Calibri" w:hAnsi="Times New Roman" w:cs="Times New Roman"/>
          <w:sz w:val="24"/>
          <w:szCs w:val="24"/>
        </w:rPr>
        <w:t xml:space="preserve">деятельность </w:t>
      </w:r>
      <w:r w:rsidRPr="00101782">
        <w:rPr>
          <w:rFonts w:ascii="Times New Roman" w:eastAsia="Calibri" w:hAnsi="Times New Roman" w:cs="Times New Roman"/>
          <w:spacing w:val="-4"/>
          <w:sz w:val="24"/>
          <w:szCs w:val="24"/>
        </w:rPr>
        <w:t>как</w:t>
      </w:r>
      <w:r w:rsidRPr="00101782">
        <w:rPr>
          <w:rFonts w:ascii="Times New Roman" w:eastAsia="Calibri" w:hAnsi="Times New Roman" w:cs="Times New Roman"/>
          <w:spacing w:val="62"/>
          <w:sz w:val="24"/>
          <w:szCs w:val="24"/>
        </w:rPr>
        <w:t xml:space="preserve"> </w:t>
      </w:r>
      <w:r w:rsidRPr="00101782">
        <w:rPr>
          <w:rFonts w:ascii="Times New Roman" w:eastAsia="Calibri" w:hAnsi="Times New Roman" w:cs="Times New Roman"/>
          <w:sz w:val="24"/>
          <w:szCs w:val="24"/>
        </w:rPr>
        <w:t>средство самообразования.</w:t>
      </w:r>
    </w:p>
    <w:p w14:paraId="5FF733B8" w14:textId="77777777" w:rsidR="004323F6" w:rsidRPr="00600B5C" w:rsidRDefault="00600B5C" w:rsidP="007568E0">
      <w:pPr>
        <w:pStyle w:val="a5"/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600B5C">
        <w:rPr>
          <w:rFonts w:ascii="Times New Roman" w:hAnsi="Times New Roman" w:cs="Times New Roman"/>
          <w:b/>
          <w:sz w:val="24"/>
          <w:szCs w:val="24"/>
        </w:rPr>
        <w:t>Срок реализации:  4 года</w:t>
      </w:r>
    </w:p>
    <w:p w14:paraId="29880F7C" w14:textId="7D4560EE" w:rsidR="00D204BD" w:rsidRPr="00D204BD" w:rsidRDefault="0044527B" w:rsidP="00307B52">
      <w:pPr>
        <w:shd w:val="clear" w:color="auto" w:fill="FFFFFF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hAnsi="Times New Roman" w:cs="Times New Roman"/>
          <w:sz w:val="24"/>
          <w:szCs w:val="24"/>
        </w:rPr>
        <w:t xml:space="preserve">, отведенных на изучение дисциплины: </w:t>
      </w:r>
      <w:r w:rsidR="00D204BD" w:rsidRPr="002E1CE3">
        <w:rPr>
          <w:rFonts w:ascii="Times New Roman" w:hAnsi="Times New Roman" w:cs="Times New Roman"/>
          <w:sz w:val="24"/>
          <w:szCs w:val="24"/>
        </w:rPr>
        <w:t>П</w:t>
      </w:r>
      <w:r w:rsidR="00736BD5">
        <w:rPr>
          <w:rFonts w:ascii="Times New Roman" w:hAnsi="Times New Roman" w:cs="Times New Roman"/>
          <w:sz w:val="24"/>
          <w:szCs w:val="24"/>
        </w:rPr>
        <w:t>редмет «</w:t>
      </w:r>
      <w:r w:rsidR="00705FB5">
        <w:rPr>
          <w:rFonts w:ascii="Times New Roman" w:hAnsi="Times New Roman" w:cs="Times New Roman"/>
          <w:sz w:val="24"/>
          <w:szCs w:val="24"/>
          <w:lang w:val="tt-RU"/>
        </w:rPr>
        <w:t>Литературное чтение на родном</w:t>
      </w:r>
      <w:r w:rsidR="00FE4D2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705FB5">
        <w:rPr>
          <w:rFonts w:ascii="Times New Roman" w:hAnsi="Times New Roman" w:cs="Times New Roman"/>
          <w:sz w:val="24"/>
          <w:szCs w:val="24"/>
          <w:lang w:val="tt-RU"/>
        </w:rPr>
        <w:t>(татарском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>)</w:t>
      </w:r>
      <w:r w:rsidR="00736B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6BD5">
        <w:rPr>
          <w:rFonts w:ascii="Times New Roman" w:hAnsi="Times New Roman" w:cs="Times New Roman"/>
          <w:sz w:val="24"/>
          <w:szCs w:val="24"/>
        </w:rPr>
        <w:t>язы</w:t>
      </w:r>
      <w:proofErr w:type="spellEnd"/>
      <w:r w:rsidR="00705FB5">
        <w:rPr>
          <w:rFonts w:ascii="Times New Roman" w:hAnsi="Times New Roman" w:cs="Times New Roman"/>
          <w:sz w:val="24"/>
          <w:szCs w:val="24"/>
          <w:lang w:val="tt-RU"/>
        </w:rPr>
        <w:t>ке</w:t>
      </w:r>
      <w:r w:rsidR="006030FF">
        <w:rPr>
          <w:rFonts w:ascii="Times New Roman" w:hAnsi="Times New Roman" w:cs="Times New Roman"/>
          <w:sz w:val="24"/>
          <w:szCs w:val="24"/>
          <w:lang w:val="tt-RU"/>
        </w:rPr>
        <w:t>-2гр.</w:t>
      </w:r>
      <w:r w:rsidR="00D204BD" w:rsidRPr="002E1CE3">
        <w:rPr>
          <w:rFonts w:ascii="Times New Roman" w:hAnsi="Times New Roman" w:cs="Times New Roman"/>
          <w:sz w:val="24"/>
          <w:szCs w:val="24"/>
        </w:rPr>
        <w:t>» изучается на уровне начального общего</w:t>
      </w:r>
      <w:r w:rsidR="002E1CE3">
        <w:rPr>
          <w:rFonts w:ascii="Times New Roman" w:hAnsi="Times New Roman" w:cs="Times New Roman"/>
          <w:sz w:val="24"/>
          <w:szCs w:val="24"/>
        </w:rPr>
        <w:t xml:space="preserve"> </w:t>
      </w:r>
      <w:r w:rsidR="00D204BD" w:rsidRPr="00D204BD">
        <w:rPr>
          <w:rFonts w:ascii="Times New Roman" w:hAnsi="Times New Roman" w:cs="Times New Roman"/>
          <w:sz w:val="24"/>
          <w:szCs w:val="24"/>
        </w:rPr>
        <w:t>обра</w:t>
      </w:r>
      <w:r w:rsidR="00736BD5">
        <w:rPr>
          <w:rFonts w:ascii="Times New Roman" w:hAnsi="Times New Roman" w:cs="Times New Roman"/>
          <w:sz w:val="24"/>
          <w:szCs w:val="24"/>
        </w:rPr>
        <w:t xml:space="preserve">зования в общем объеме </w:t>
      </w:r>
      <w:r w:rsidR="00FE4D28">
        <w:rPr>
          <w:rFonts w:ascii="Times New Roman" w:hAnsi="Times New Roman" w:cs="Times New Roman"/>
          <w:sz w:val="24"/>
          <w:szCs w:val="24"/>
          <w:lang w:val="tt-RU"/>
        </w:rPr>
        <w:t>17</w:t>
      </w:r>
      <w:r w:rsidR="00736BD5">
        <w:rPr>
          <w:rFonts w:ascii="Times New Roman" w:hAnsi="Times New Roman" w:cs="Times New Roman"/>
          <w:sz w:val="24"/>
          <w:szCs w:val="24"/>
        </w:rPr>
        <w:t xml:space="preserve"> час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>ов</w:t>
      </w:r>
      <w:r w:rsidR="002E1CE3">
        <w:rPr>
          <w:rFonts w:ascii="Times New Roman" w:hAnsi="Times New Roman" w:cs="Times New Roman"/>
          <w:sz w:val="24"/>
          <w:szCs w:val="24"/>
        </w:rPr>
        <w:t xml:space="preserve"> в</w:t>
      </w:r>
      <w:r w:rsidR="004D2EA6">
        <w:rPr>
          <w:rFonts w:ascii="Times New Roman" w:hAnsi="Times New Roman" w:cs="Times New Roman"/>
          <w:sz w:val="24"/>
          <w:szCs w:val="24"/>
          <w:lang w:val="tt-RU"/>
        </w:rPr>
        <w:t xml:space="preserve"> 1 классе; 3</w:t>
      </w:r>
      <w:r w:rsidR="00FE4D28">
        <w:rPr>
          <w:rFonts w:ascii="Times New Roman" w:hAnsi="Times New Roman" w:cs="Times New Roman"/>
          <w:sz w:val="24"/>
          <w:szCs w:val="24"/>
          <w:lang w:val="tt-RU"/>
        </w:rPr>
        <w:t>5</w:t>
      </w:r>
      <w:r w:rsidR="00736BD5">
        <w:rPr>
          <w:rFonts w:ascii="Times New Roman" w:hAnsi="Times New Roman" w:cs="Times New Roman"/>
          <w:sz w:val="24"/>
          <w:szCs w:val="24"/>
          <w:lang w:val="tt-RU"/>
        </w:rPr>
        <w:t xml:space="preserve"> часов в</w:t>
      </w:r>
      <w:r w:rsidR="00736BD5">
        <w:rPr>
          <w:rFonts w:ascii="Times New Roman" w:hAnsi="Times New Roman" w:cs="Times New Roman"/>
          <w:sz w:val="24"/>
          <w:szCs w:val="24"/>
        </w:rPr>
        <w:t xml:space="preserve">о 2 </w:t>
      </w:r>
      <w:r w:rsidR="00FE4D28">
        <w:rPr>
          <w:rFonts w:ascii="Times New Roman" w:hAnsi="Times New Roman" w:cs="Times New Roman"/>
          <w:sz w:val="24"/>
          <w:szCs w:val="24"/>
        </w:rPr>
        <w:t xml:space="preserve">-4 </w:t>
      </w:r>
      <w:r w:rsidR="00736BD5">
        <w:rPr>
          <w:rFonts w:ascii="Times New Roman" w:hAnsi="Times New Roman" w:cs="Times New Roman"/>
          <w:sz w:val="24"/>
          <w:szCs w:val="24"/>
        </w:rPr>
        <w:t>класс</w:t>
      </w:r>
      <w:r w:rsidR="00FE4D28">
        <w:rPr>
          <w:rFonts w:ascii="Times New Roman" w:hAnsi="Times New Roman" w:cs="Times New Roman"/>
          <w:sz w:val="24"/>
          <w:szCs w:val="24"/>
        </w:rPr>
        <w:t>ах</w:t>
      </w:r>
      <w:r w:rsidR="004D2E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C6C244" w14:textId="77777777" w:rsidR="00D204BD" w:rsidRPr="00D204BD" w:rsidRDefault="0044527B" w:rsidP="00307B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Структура рабочей п</w:t>
      </w:r>
      <w:r w:rsidR="00D204BD" w:rsidRPr="0044527B">
        <w:rPr>
          <w:rFonts w:ascii="Times New Roman" w:hAnsi="Times New Roman" w:cs="Times New Roman"/>
          <w:b/>
          <w:sz w:val="24"/>
          <w:szCs w:val="24"/>
        </w:rPr>
        <w:t>рограммы</w:t>
      </w:r>
      <w:r w:rsidR="00D204BD" w:rsidRPr="00D204BD">
        <w:rPr>
          <w:rFonts w:ascii="Times New Roman" w:hAnsi="Times New Roman" w:cs="Times New Roman"/>
          <w:sz w:val="24"/>
          <w:szCs w:val="24"/>
        </w:rPr>
        <w:t xml:space="preserve"> соответствует ФГОС НОО и включает в себя следующие разделы:</w:t>
      </w:r>
    </w:p>
    <w:p w14:paraId="5B1789B6" w14:textId="77777777" w:rsidR="00D204BD" w:rsidRPr="0044527B" w:rsidRDefault="00D204BD" w:rsidP="00307B5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Планируемые результаты освоения учебного предмета.</w:t>
      </w:r>
    </w:p>
    <w:p w14:paraId="310AF13F" w14:textId="77777777" w:rsidR="00D204BD" w:rsidRPr="0044527B" w:rsidRDefault="002E1CE3" w:rsidP="00307B5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Предметное с</w:t>
      </w:r>
      <w:r w:rsidR="00D204BD" w:rsidRPr="0044527B">
        <w:rPr>
          <w:rFonts w:ascii="Times New Roman" w:hAnsi="Times New Roman" w:cs="Times New Roman"/>
          <w:sz w:val="24"/>
          <w:szCs w:val="24"/>
        </w:rPr>
        <w:t>одержание учебного предмета.</w:t>
      </w:r>
    </w:p>
    <w:p w14:paraId="0BD5C778" w14:textId="77777777" w:rsidR="001D3495" w:rsidRPr="0044527B" w:rsidRDefault="00D204BD" w:rsidP="00307B5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527B">
        <w:rPr>
          <w:rFonts w:ascii="Times New Roman" w:hAnsi="Times New Roman" w:cs="Times New Roman"/>
          <w:sz w:val="24"/>
          <w:szCs w:val="24"/>
        </w:rPr>
        <w:t>Тематическое планирование с указанием</w:t>
      </w:r>
      <w:r w:rsidR="0044527B" w:rsidRPr="0044527B">
        <w:rPr>
          <w:rFonts w:ascii="Times New Roman" w:hAnsi="Times New Roman" w:cs="Times New Roman"/>
          <w:sz w:val="24"/>
          <w:szCs w:val="24"/>
        </w:rPr>
        <w:t xml:space="preserve"> количества часов, отводимых на </w:t>
      </w:r>
      <w:r w:rsidRPr="0044527B">
        <w:rPr>
          <w:rFonts w:ascii="Times New Roman" w:hAnsi="Times New Roman" w:cs="Times New Roman"/>
          <w:sz w:val="24"/>
          <w:szCs w:val="24"/>
        </w:rPr>
        <w:t>освоение каждой темы.</w:t>
      </w:r>
    </w:p>
    <w:p w14:paraId="2352084F" w14:textId="77777777" w:rsidR="00D204BD" w:rsidRDefault="00D204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C99790" w14:textId="77777777" w:rsidR="006667A6" w:rsidRDefault="00666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0002F1" w14:textId="77777777" w:rsidR="006667A6" w:rsidRDefault="006667A6" w:rsidP="006667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Аннотация рабочей программы</w:t>
      </w:r>
    </w:p>
    <w:p w14:paraId="137DB00B" w14:textId="77777777" w:rsidR="006667A6" w:rsidRDefault="006667A6" w:rsidP="006667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Родной (татарской) литературе -2гр. ООО</w:t>
      </w:r>
    </w:p>
    <w:p w14:paraId="57D75D54" w14:textId="77777777" w:rsidR="006667A6" w:rsidRDefault="006667A6" w:rsidP="006667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C24365B" w14:textId="77777777" w:rsidR="006667A6" w:rsidRDefault="006667A6" w:rsidP="006667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4462EE8" w14:textId="77777777" w:rsidR="006667A6" w:rsidRDefault="006667A6" w:rsidP="006667A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Предметная область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Родна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я(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татарская) литература -2гр</w:t>
      </w:r>
      <w:r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638238D8" w14:textId="77777777" w:rsidR="006667A6" w:rsidRDefault="006667A6" w:rsidP="006667A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eastAsia="Calibri" w:hAnsi="Times New Roman" w:cs="Times New Roman"/>
          <w:sz w:val="24"/>
          <w:szCs w:val="24"/>
        </w:rPr>
        <w:t xml:space="preserve">: рабочая программа основного общего образования по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родной (татарской) литературе </w:t>
      </w:r>
      <w:r>
        <w:rPr>
          <w:rFonts w:ascii="Times New Roman" w:eastAsia="Calibri" w:hAnsi="Times New Roman" w:cs="Times New Roman"/>
          <w:sz w:val="24"/>
          <w:szCs w:val="24"/>
        </w:rPr>
        <w:t>для 5 - 9 классов, составлена на основе следующих нормативных документов:</w:t>
      </w:r>
    </w:p>
    <w:p w14:paraId="15CBAA03" w14:textId="77777777" w:rsidR="006667A6" w:rsidRDefault="006667A6" w:rsidP="006667A6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Федеральный Закон Российской Федерации от 29.12.2012 № 273-ФЗ «Об образовании в Российской Федерации»; </w:t>
      </w:r>
    </w:p>
    <w:p w14:paraId="4145EC03" w14:textId="77777777" w:rsidR="006667A6" w:rsidRDefault="006667A6" w:rsidP="006667A6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Федеральный государственный образовательный стандарт основного общего образования, утвержденный приказом Минобразования РФ от 17 декабря 2010 №1897;</w:t>
      </w:r>
    </w:p>
    <w:p w14:paraId="327C0E66" w14:textId="77777777" w:rsidR="006667A6" w:rsidRDefault="006667A6" w:rsidP="006667A6">
      <w:pPr>
        <w:numPr>
          <w:ilvl w:val="0"/>
          <w:numId w:val="14"/>
        </w:numPr>
        <w:spacing w:line="25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ПРИМЕРНАЯ  ПРОГРАММА  учебного предмета «Татарская литература» для общеобразовательных организаций с обучением на русском языке (для изучающих татарский язык как государственный) 1-11 классы.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Авторы-составители: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Мотигуллина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Альфия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Рухулловна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 кандидат  филологических наук;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Ханнанов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Рамиль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Гумарович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кандидат  филологических наук;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Гизатуллина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Эндже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Хабировна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учитель татарского языка и литературы;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Мулласалихова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Гульсира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Гусмановна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учитель татарского языка и литературы.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ОДОБРЕНА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 решением федерального учебно-методического объединения по общему образованию  (протокол от 16 мая 2017 г. № 2/17).</w:t>
      </w:r>
    </w:p>
    <w:p w14:paraId="5C413AB1" w14:textId="77777777" w:rsidR="006667A6" w:rsidRDefault="006667A6" w:rsidP="006667A6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Постановление Главного государственного санитарного врача РФ от 29 декабря 2010 г. № 189 «Об утверждении СанПиН 2.4.2.2821-10 «Санитарно - эпидемиологические требования» (зарегистрировано в Минюсте РФ 3 марта 2011 г. Регистрационный N 19993);</w:t>
      </w:r>
    </w:p>
    <w:p w14:paraId="4D7577C2" w14:textId="77777777" w:rsidR="006667A6" w:rsidRDefault="006667A6" w:rsidP="006667A6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от 4 октября 2010 №986 (Зарегистрирован в Минюсте РФ 3 февраля 2011 г. Регистрационный N 19682) «Об утверждении Федеральных требований к образовательным учреждениям в части минимальной оснащенности учебного процесса и оборудования учебных помещений»;</w:t>
      </w:r>
    </w:p>
    <w:p w14:paraId="2E80370D" w14:textId="77777777" w:rsidR="006667A6" w:rsidRDefault="006667A6" w:rsidP="006667A6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от28 декабря 2010 №2106 (Зарегистрирован в Минюсте РФ 2 февраля 2011 г. Регистрационный N 19676) «Об утверждении Федеральных требований к образовательным учреждениям в части охраны здоровья обучающихся, воспитанников»;</w:t>
      </w:r>
    </w:p>
    <w:p w14:paraId="07CCC4F1" w14:textId="77777777" w:rsidR="006667A6" w:rsidRDefault="006667A6" w:rsidP="006667A6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Письмо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РФ от 10 Февраля 2011 г. N 03-105 «Об использовании учебников и учебных пособий в образовательном процессе»;</w:t>
      </w:r>
    </w:p>
    <w:p w14:paraId="55AC1582" w14:textId="77777777" w:rsidR="006667A6" w:rsidRDefault="006667A6" w:rsidP="006667A6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ООП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О</w:t>
      </w:r>
      <w:r>
        <w:rPr>
          <w:rFonts w:ascii="Times New Roman" w:eastAsia="Calibri" w:hAnsi="Times New Roman" w:cs="Times New Roman"/>
          <w:sz w:val="24"/>
          <w:szCs w:val="24"/>
        </w:rPr>
        <w:t>ОО МБОУ «Школа №9»;</w:t>
      </w:r>
    </w:p>
    <w:p w14:paraId="45C212C3" w14:textId="77777777" w:rsidR="006667A6" w:rsidRDefault="006667A6" w:rsidP="006667A6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Положения о рабочей программе МБОУ «Школа №9»;</w:t>
      </w:r>
    </w:p>
    <w:p w14:paraId="4156AA51" w14:textId="77777777" w:rsidR="006667A6" w:rsidRDefault="006667A6" w:rsidP="006667A6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Учебного плана МБОУ «Школа №9».</w:t>
      </w:r>
    </w:p>
    <w:p w14:paraId="34D0B959" w14:textId="77777777" w:rsidR="006667A6" w:rsidRDefault="006667A6" w:rsidP="006667A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УМК «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Татар әдәбияты-Татарская литература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”-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Родная (татарская) литература-1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  <w:r>
        <w:rPr>
          <w:rFonts w:ascii="Times New Roman" w:eastAsia="Calibri" w:hAnsi="Times New Roman" w:cs="Times New Roman"/>
          <w:b/>
          <w:sz w:val="24"/>
          <w:szCs w:val="24"/>
        </w:rPr>
        <w:t>»:</w:t>
      </w:r>
    </w:p>
    <w:p w14:paraId="46634F97" w14:textId="77777777" w:rsidR="006667A6" w:rsidRDefault="006667A6" w:rsidP="006667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1. МотыгуллинаА.Р.,  Ханнанов Р.Г, Хисматова Л.К.Татар әдәбияты.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5кл. В2ч.- Казань: Магариф-Вакыт,2014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14:paraId="6AF13FE6" w14:textId="77777777" w:rsidR="006667A6" w:rsidRDefault="006667A6" w:rsidP="006667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2.МотыгуллинаА.Р., ХаннановР.Г., Гыйззатуллина Э.Х.  Татар әдәбияты.  6кл. В2ч. Казань:Магариф-Вакыт, 2014.  </w:t>
      </w:r>
    </w:p>
    <w:p w14:paraId="442D57E9" w14:textId="77777777" w:rsidR="006667A6" w:rsidRDefault="006667A6" w:rsidP="006667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3.МотыгуллинаА.Р.,   Ханнанов Р.Г., Мулласахипова Г.Г. Татар әдәбияты.  7кл. В2ч.  -Казань: Магариф-Вакыт, 2014.          </w:t>
      </w:r>
    </w:p>
    <w:p w14:paraId="1A925B24" w14:textId="77777777" w:rsidR="006667A6" w:rsidRDefault="006667A6" w:rsidP="006667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4.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Мотыгуллина А.Р.,   Ханнанов Р.Г., Мулласахипова Г.Г. Татар әдәбияты.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8кл. В2ч.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азань: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Магариф-Вакыт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2015. </w:t>
      </w:r>
    </w:p>
    <w:p w14:paraId="7BBF3137" w14:textId="77777777" w:rsidR="006667A6" w:rsidRDefault="006667A6" w:rsidP="006667A6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5.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МотыгуллинаА.Р.,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Ханнанов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Р.Г.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др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әдәбияты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9кл. В2ч.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азань: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Магариф-Вакыт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2016.  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ab/>
      </w:r>
    </w:p>
    <w:p w14:paraId="70D01392" w14:textId="77777777" w:rsidR="006667A6" w:rsidRDefault="006667A6" w:rsidP="006667A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14:paraId="798BCD55" w14:textId="77777777" w:rsidR="006667A6" w:rsidRDefault="006667A6" w:rsidP="006667A6">
      <w:pPr>
        <w:shd w:val="clear" w:color="auto" w:fill="FFFFFF"/>
        <w:spacing w:after="0" w:line="240" w:lineRule="auto"/>
        <w:outlineLvl w:val="1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Цель учебной дисциплины -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овладение материалом, соответствующим базовому уровню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обученности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который обеспечивает достаточно свободное владение языком в различных ситуациях речевого общения, расширяет кругозор, развивает интеллект и творческие способности учащихся.</w:t>
      </w:r>
    </w:p>
    <w:p w14:paraId="03513B7B" w14:textId="77777777" w:rsidR="006667A6" w:rsidRDefault="006667A6" w:rsidP="006667A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Цель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изучения татарской литературы в образовательных учреждениях с русским языком обучения на ступени основного общего образования направлена на достижение следующих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задач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</w:p>
    <w:p w14:paraId="5E638C10" w14:textId="77777777" w:rsidR="006667A6" w:rsidRDefault="006667A6" w:rsidP="006667A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• воспитание духовно развитой личности, способной понимать и эстетически воспринимать произведения татарской литературы, отличающейся от родной особенностями образно-эстетической системы; личности, обладающей гуманистическим мировоззрением, общероссийским гражданским сознанием, чувством патриотизма; воспитание уважения к татарской литературе и культуре, к литературам и культурам других народов;</w:t>
      </w:r>
    </w:p>
    <w:p w14:paraId="2C012C5D" w14:textId="77777777" w:rsidR="006667A6" w:rsidRDefault="006667A6" w:rsidP="006667A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• развитие познавательных интересов, интеллектуальных и творческих способностей, формирование читательской культуры, представления о специфике литературы в ряду других искусств; потребности в самостоятельном чтении произведений татарской художественной литературы; эстетического вкуса на основе освоения художественных текстов; развитие устной и письменной речи учащихся, для которых татарский язык не является родным;</w:t>
      </w:r>
    </w:p>
    <w:p w14:paraId="440FC181" w14:textId="77777777" w:rsidR="006667A6" w:rsidRDefault="006667A6" w:rsidP="006667A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• освоение знаний о татарской литературе, ее духовно-нравственном и эстетическом значении, о выдающихся произведениях татарских писателей и их жизни;</w:t>
      </w:r>
    </w:p>
    <w:p w14:paraId="2B7F43E9" w14:textId="77777777" w:rsidR="006667A6" w:rsidRDefault="006667A6" w:rsidP="006667A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• овладение умениями творческого чтения и анализа художественных произведений на татарском языке с привлечением необходимых сведений по теории и истории литературы; умением выявлять в них конкретно-историческое и общечеловеческое содержание; сопоставлять произведения татарской и родной литератур, находить в них сходные темы, проблемы, идеи; выявлять национально и культурно обусловленные различия;</w:t>
      </w:r>
    </w:p>
    <w:p w14:paraId="4C5D1783" w14:textId="77777777" w:rsidR="006667A6" w:rsidRDefault="006667A6" w:rsidP="006667A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• обогащение духовного мира учащихся путем приобщения их к нравственным ценностям и художественному многообразию татарской литературы, к отдельным произведениям литературы народов России и зарубежной литературы.</w:t>
      </w:r>
    </w:p>
    <w:p w14:paraId="2A5BDC93" w14:textId="77777777" w:rsidR="006667A6" w:rsidRDefault="006667A6" w:rsidP="006667A6">
      <w:pPr>
        <w:shd w:val="clear" w:color="auto" w:fill="FFFFFF"/>
        <w:spacing w:after="0" w:line="240" w:lineRule="auto"/>
        <w:ind w:left="720"/>
        <w:contextualSpacing/>
        <w:jc w:val="both"/>
        <w:outlineLvl w:val="1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Срок реализации: 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5 лет</w:t>
      </w:r>
    </w:p>
    <w:p w14:paraId="2129C108" w14:textId="77777777" w:rsidR="006667A6" w:rsidRDefault="006667A6" w:rsidP="006667A6">
      <w:pPr>
        <w:shd w:val="clear" w:color="auto" w:fill="FFFFFF"/>
        <w:spacing w:after="0" w:line="240" w:lineRule="auto"/>
        <w:outlineLvl w:val="1"/>
        <w:rPr>
          <w:rFonts w:ascii="Times New Roman" w:eastAsia="Calibri" w:hAnsi="Times New Roman" w:cs="Times New Roman"/>
          <w:sz w:val="24"/>
          <w:szCs w:val="24"/>
        </w:rPr>
      </w:pPr>
    </w:p>
    <w:p w14:paraId="59DF0A46" w14:textId="77777777" w:rsidR="006667A6" w:rsidRDefault="006667A6" w:rsidP="006667A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отведенных на изучение дисциплины. Представленная программа предусматривает изучение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родной (татарской) литературы - 2гр.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основной общей школе: 35 часов в 5-8 классах , 34 часов в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классе. </w:t>
      </w:r>
    </w:p>
    <w:p w14:paraId="5C9A0C60" w14:textId="77777777" w:rsidR="006667A6" w:rsidRDefault="006667A6" w:rsidP="006667A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Структура рабочей программы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соответствует ФГОС НОО и включает в себя следующие разделы:</w:t>
      </w:r>
    </w:p>
    <w:p w14:paraId="1CD99CC3" w14:textId="77777777" w:rsidR="006667A6" w:rsidRDefault="006667A6" w:rsidP="006667A6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Планируемые результаты освоения учебного предмета.</w:t>
      </w:r>
    </w:p>
    <w:p w14:paraId="635FAF2B" w14:textId="77777777" w:rsidR="006667A6" w:rsidRDefault="006667A6" w:rsidP="006667A6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предмета.</w:t>
      </w:r>
    </w:p>
    <w:p w14:paraId="68CFE5A7" w14:textId="77777777" w:rsidR="006667A6" w:rsidRDefault="006667A6" w:rsidP="006667A6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14:paraId="51C86CF7" w14:textId="77777777" w:rsidR="006667A6" w:rsidRDefault="00666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84AFB4" w14:textId="77777777" w:rsidR="006667A6" w:rsidRDefault="00666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4CB5A5" w14:textId="77777777" w:rsidR="006667A6" w:rsidRDefault="006667A6" w:rsidP="006667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Аннотация рабочей программы</w:t>
      </w:r>
    </w:p>
    <w:p w14:paraId="02E1803E" w14:textId="77777777" w:rsidR="006667A6" w:rsidRDefault="006667A6" w:rsidP="006667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Родной (татарской) литературе -2гр.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СОО</w:t>
      </w:r>
    </w:p>
    <w:p w14:paraId="20018365" w14:textId="77777777" w:rsidR="006667A6" w:rsidRDefault="006667A6" w:rsidP="006667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14:paraId="751A8E5C" w14:textId="77777777" w:rsidR="006667A6" w:rsidRDefault="006667A6" w:rsidP="006667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6D45A02" w14:textId="77777777" w:rsidR="006667A6" w:rsidRDefault="006667A6" w:rsidP="006667A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Предметная область 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Родная (татарская) литература-2гр.</w:t>
      </w:r>
      <w:r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6B8DB87E" w14:textId="77777777" w:rsidR="006667A6" w:rsidRDefault="006667A6" w:rsidP="006667A6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Нормативные документы</w:t>
      </w:r>
      <w:r>
        <w:rPr>
          <w:rFonts w:ascii="Times New Roman" w:eastAsia="Calibri" w:hAnsi="Times New Roman" w:cs="Times New Roman"/>
          <w:sz w:val="24"/>
          <w:szCs w:val="24"/>
        </w:rPr>
        <w:t xml:space="preserve">: рабочая программа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средне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го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 по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родно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val="tt-RU"/>
        </w:rPr>
        <w:t>й(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val="tt-RU"/>
        </w:rPr>
        <w:t>татарской) литературе-2гр.</w:t>
      </w:r>
      <w:r>
        <w:rPr>
          <w:rFonts w:ascii="Times New Roman" w:eastAsia="Calibri" w:hAnsi="Times New Roman" w:cs="Times New Roman"/>
          <w:sz w:val="24"/>
          <w:szCs w:val="24"/>
        </w:rPr>
        <w:t xml:space="preserve">  для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10</w:t>
      </w:r>
      <w:r>
        <w:rPr>
          <w:rFonts w:ascii="Times New Roman" w:eastAsia="Calibri" w:hAnsi="Times New Roman" w:cs="Times New Roman"/>
          <w:sz w:val="24"/>
          <w:szCs w:val="24"/>
        </w:rPr>
        <w:t xml:space="preserve"> -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11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классов, составлена на основе следующих нормативных документов:</w:t>
      </w:r>
    </w:p>
    <w:p w14:paraId="36EBBBB3" w14:textId="77777777" w:rsidR="006667A6" w:rsidRDefault="006667A6" w:rsidP="006667A6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Федеральный Закон Российской Федерации от 29.12.2012 № 273-ФЗ «Об образовании в Российской Федерации».</w:t>
      </w:r>
    </w:p>
    <w:p w14:paraId="0C8C9AAC" w14:textId="77777777" w:rsidR="006667A6" w:rsidRDefault="006667A6" w:rsidP="006667A6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Федеральный государственный образовательный стандарт основного общего образования, утвержденный приказом Минобразования РФ от 17 декабря 2010г. №1897;</w:t>
      </w:r>
    </w:p>
    <w:p w14:paraId="09166765" w14:textId="77777777" w:rsidR="006667A6" w:rsidRDefault="006667A6" w:rsidP="006667A6">
      <w:pPr>
        <w:numPr>
          <w:ilvl w:val="0"/>
          <w:numId w:val="16"/>
        </w:numPr>
        <w:spacing w:line="25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ПРИМЕРНАЯ  ПРОГРАММА  учебного предмета «Татарская литература» для общеобразовательных организаций с обучением на русском языке (для изучающих татарский язык как государственный) 1-11 классы.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Авторы-составители: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Мотигуллина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Альфия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Рухулловна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 кандидат  филологических наук;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Ханнанов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Рамиль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Гумарович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кандидат  филологических наук;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Гизатуллина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Эндже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Хабировна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учитель татарского языка и литературы;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Мулласалихова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Гульсира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Гусмановна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, учитель татарского языка и литературы.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ОДОБРЕНА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 решением федерального учебно-методического объединения по общему образованию  (протокол от 16 мая 2017 г. № 2/17).</w:t>
      </w:r>
    </w:p>
    <w:p w14:paraId="3B8935EE" w14:textId="77777777" w:rsidR="006667A6" w:rsidRDefault="006667A6" w:rsidP="006667A6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от 28 декабря 2010г. №2106 (Зарегистрирован в Минюсте РФ 2 февраля 2011г.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Регистрационный №19676) «Об утверждении Федеральных требований к образовательным учреждениям в части охраны здоровья обучающихся, воспитанников».</w:t>
      </w:r>
      <w:proofErr w:type="gramEnd"/>
    </w:p>
    <w:p w14:paraId="19E6B3B2" w14:textId="77777777" w:rsidR="006667A6" w:rsidRDefault="006667A6" w:rsidP="006667A6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Письмо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РФ от 10 Февраля 2011г. №03-105 «Об использовании учебников и учебных пособий в образовательном процессе».</w:t>
      </w:r>
    </w:p>
    <w:p w14:paraId="42886B09" w14:textId="77777777" w:rsidR="006667A6" w:rsidRDefault="006667A6" w:rsidP="006667A6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ООП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>
        <w:rPr>
          <w:rFonts w:ascii="Times New Roman" w:eastAsia="Calibri" w:hAnsi="Times New Roman" w:cs="Times New Roman"/>
          <w:sz w:val="24"/>
          <w:szCs w:val="24"/>
        </w:rPr>
        <w:t>ОО МБОУ «</w:t>
      </w:r>
      <w:r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eastAsia="Calibri" w:hAnsi="Times New Roman" w:cs="Times New Roman"/>
          <w:sz w:val="24"/>
          <w:szCs w:val="24"/>
        </w:rPr>
        <w:t>»;</w:t>
      </w:r>
    </w:p>
    <w:p w14:paraId="067F1B07" w14:textId="77777777" w:rsidR="006667A6" w:rsidRDefault="006667A6" w:rsidP="006667A6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Положения о рабочей программе МБОУ «</w:t>
      </w:r>
      <w:r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eastAsia="Calibri" w:hAnsi="Times New Roman" w:cs="Times New Roman"/>
          <w:sz w:val="24"/>
          <w:szCs w:val="24"/>
        </w:rPr>
        <w:t>»;</w:t>
      </w:r>
    </w:p>
    <w:p w14:paraId="553C9E74" w14:textId="77777777" w:rsidR="006667A6" w:rsidRDefault="006667A6" w:rsidP="006667A6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Учебного плана МБОУ «</w:t>
      </w:r>
      <w:r>
        <w:rPr>
          <w:rFonts w:ascii="Times New Roman" w:hAnsi="Times New Roman" w:cs="Times New Roman"/>
          <w:sz w:val="24"/>
          <w:szCs w:val="24"/>
        </w:rPr>
        <w:t>Школа №9</w:t>
      </w:r>
      <w:r>
        <w:rPr>
          <w:rFonts w:ascii="Times New Roman" w:eastAsia="Calibri" w:hAnsi="Times New Roman" w:cs="Times New Roman"/>
          <w:sz w:val="24"/>
          <w:szCs w:val="24"/>
        </w:rPr>
        <w:t>».</w:t>
      </w:r>
    </w:p>
    <w:p w14:paraId="1197A9DA" w14:textId="77777777" w:rsidR="006667A6" w:rsidRDefault="006667A6" w:rsidP="006667A6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25BBE48" w14:textId="77777777" w:rsidR="006667A6" w:rsidRDefault="006667A6" w:rsidP="006667A6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val="tt-RU"/>
        </w:rPr>
      </w:pPr>
      <w:proofErr w:type="gramStart"/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Целью дисциплины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 «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Родной (татарской) литературы-2гр.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» является формирование коммуникативной компетенции, предполагающей владение различными видами речевой деятельности, лексическим и грамматическим материалом,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овладение материалом, соответствующим базовому уровню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обученности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который обеспечивает достаточно свободное владение языком в различных ситуациях речевого общения, расширяет кругозор, развивает интеллект и творческие способности учащихся.</w:t>
      </w:r>
      <w:proofErr w:type="gramEnd"/>
    </w:p>
    <w:p w14:paraId="149F7878" w14:textId="77777777" w:rsidR="006667A6" w:rsidRDefault="006667A6" w:rsidP="006667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Основная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целью предмета «Татарской литературы» в старших классах базового уровня – повышение общекультурного уровня учащихся, дальнейшее расширение эстетического кругозора, углубление нравственных ориентаций, совершенствование разговорной речи. </w:t>
      </w:r>
    </w:p>
    <w:p w14:paraId="44DD62CC" w14:textId="77777777" w:rsidR="006667A6" w:rsidRDefault="006667A6" w:rsidP="006667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У 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филологического профиля дополнительной целью является формирование профессиональных лингвистических и литературоведческих знаний и умений (лингвистический и филологический анализ художественного текста; сочетание историко-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lastRenderedPageBreak/>
        <w:t>генетического и историко-функционального изучения литературных произведений; историко-сопоставительные параллели родной и русской литератур и т.д.).</w:t>
      </w:r>
    </w:p>
    <w:p w14:paraId="7C23F65C" w14:textId="77777777" w:rsidR="006667A6" w:rsidRDefault="006667A6" w:rsidP="006667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классах гуманитарного (филологического) профиля, углубляя, расширяя и систематизируя знания русскоязычных учащихся о татарской литературе, представляет ее на широком историко-культурном фоне в сопоставлении с параллельно изучаемой родной литературой, реализуя таким путем идею единого литературного образования, которое решает образовательные и воспитательные задачи на материале двух литератур, тем самым более успешно готовя учащихся к получению высшего гуманитарного (филологического) образования.</w:t>
      </w:r>
      <w:proofErr w:type="gramEnd"/>
    </w:p>
    <w:p w14:paraId="0AAF27DA" w14:textId="77777777" w:rsidR="006667A6" w:rsidRDefault="006667A6" w:rsidP="006667A6">
      <w:pPr>
        <w:shd w:val="clear" w:color="auto" w:fill="FFFFFF"/>
        <w:spacing w:after="0" w:line="240" w:lineRule="auto"/>
        <w:ind w:left="720"/>
        <w:contextualSpacing/>
        <w:jc w:val="both"/>
        <w:outlineLvl w:val="1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Срок реализации:  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2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года</w:t>
      </w:r>
    </w:p>
    <w:p w14:paraId="7C98968E" w14:textId="77777777" w:rsidR="006667A6" w:rsidRDefault="006667A6" w:rsidP="006667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14:paraId="04D4C6EB" w14:textId="77777777" w:rsidR="006667A6" w:rsidRDefault="006667A6" w:rsidP="006667A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Количество часов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отведенных на изучение дисциплины. Представленная программа предусматривает изучение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родной татарской литературы-2гр.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10</w:t>
      </w:r>
      <w:r>
        <w:rPr>
          <w:rFonts w:ascii="Times New Roman" w:eastAsia="Calibri" w:hAnsi="Times New Roman" w:cs="Times New Roman"/>
          <w:sz w:val="24"/>
          <w:szCs w:val="24"/>
        </w:rPr>
        <w:t xml:space="preserve">—11 классах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 xml:space="preserve"> час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неделю (34 учебных недели в каждом классе). </w:t>
      </w:r>
    </w:p>
    <w:p w14:paraId="71DFC643" w14:textId="77777777" w:rsidR="006667A6" w:rsidRDefault="006667A6" w:rsidP="006667A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Структура рабочей программы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соответствует ФГОС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С</w:t>
      </w:r>
      <w:r>
        <w:rPr>
          <w:rFonts w:ascii="Times New Roman" w:eastAsia="Calibri" w:hAnsi="Times New Roman" w:cs="Times New Roman"/>
          <w:sz w:val="24"/>
          <w:szCs w:val="24"/>
        </w:rPr>
        <w:t>ОО и включает в себя следующие разделы:</w:t>
      </w:r>
    </w:p>
    <w:p w14:paraId="30C5EE94" w14:textId="77777777" w:rsidR="006667A6" w:rsidRDefault="006667A6" w:rsidP="006667A6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Планируемые результаты освоения учебного предмета.</w:t>
      </w:r>
    </w:p>
    <w:p w14:paraId="345E6F85" w14:textId="77777777" w:rsidR="006667A6" w:rsidRDefault="006667A6" w:rsidP="006667A6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предмета.</w:t>
      </w:r>
    </w:p>
    <w:p w14:paraId="25E90D4C" w14:textId="77777777" w:rsidR="006667A6" w:rsidRDefault="006667A6" w:rsidP="006667A6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14:paraId="0055693B" w14:textId="77777777" w:rsidR="006667A6" w:rsidRDefault="006667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66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23676"/>
    <w:multiLevelType w:val="hybridMultilevel"/>
    <w:tmpl w:val="37949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E0A04"/>
    <w:multiLevelType w:val="hybridMultilevel"/>
    <w:tmpl w:val="BC6AE4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A834E6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3B301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9327EF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937522"/>
    <w:multiLevelType w:val="hybridMultilevel"/>
    <w:tmpl w:val="C00E56C0"/>
    <w:lvl w:ilvl="0" w:tplc="61963BF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B3685E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C61081"/>
    <w:multiLevelType w:val="hybridMultilevel"/>
    <w:tmpl w:val="A4607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2438F6"/>
    <w:multiLevelType w:val="hybridMultilevel"/>
    <w:tmpl w:val="C83AFB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82032C"/>
    <w:multiLevelType w:val="hybridMultilevel"/>
    <w:tmpl w:val="A3B841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047072"/>
    <w:multiLevelType w:val="hybridMultilevel"/>
    <w:tmpl w:val="A1105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CD44C0"/>
    <w:multiLevelType w:val="hybridMultilevel"/>
    <w:tmpl w:val="7D64DE6E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12"/>
  </w:num>
  <w:num w:numId="3">
    <w:abstractNumId w:val="9"/>
  </w:num>
  <w:num w:numId="4">
    <w:abstractNumId w:val="4"/>
  </w:num>
  <w:num w:numId="5">
    <w:abstractNumId w:val="3"/>
  </w:num>
  <w:num w:numId="6">
    <w:abstractNumId w:val="5"/>
  </w:num>
  <w:num w:numId="7">
    <w:abstractNumId w:val="10"/>
  </w:num>
  <w:num w:numId="8">
    <w:abstractNumId w:val="6"/>
  </w:num>
  <w:num w:numId="9">
    <w:abstractNumId w:val="1"/>
  </w:num>
  <w:num w:numId="10">
    <w:abstractNumId w:val="7"/>
  </w:num>
  <w:num w:numId="11">
    <w:abstractNumId w:val="8"/>
  </w:num>
  <w:num w:numId="12">
    <w:abstractNumId w:val="0"/>
  </w:num>
  <w:num w:numId="13">
    <w:abstractNumId w:val="2"/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413"/>
    <w:rsid w:val="00077DAB"/>
    <w:rsid w:val="000C12BA"/>
    <w:rsid w:val="000D4724"/>
    <w:rsid w:val="000D7C55"/>
    <w:rsid w:val="00101782"/>
    <w:rsid w:val="001D3495"/>
    <w:rsid w:val="0020040A"/>
    <w:rsid w:val="002409FD"/>
    <w:rsid w:val="00246AA0"/>
    <w:rsid w:val="002E1CE3"/>
    <w:rsid w:val="00303D71"/>
    <w:rsid w:val="00307B52"/>
    <w:rsid w:val="003C25D0"/>
    <w:rsid w:val="004323F6"/>
    <w:rsid w:val="0043280E"/>
    <w:rsid w:val="0044527B"/>
    <w:rsid w:val="004D2EA6"/>
    <w:rsid w:val="004F671E"/>
    <w:rsid w:val="005627B8"/>
    <w:rsid w:val="00590A0D"/>
    <w:rsid w:val="00600B5C"/>
    <w:rsid w:val="006030FF"/>
    <w:rsid w:val="006667A6"/>
    <w:rsid w:val="006A415C"/>
    <w:rsid w:val="006F0798"/>
    <w:rsid w:val="00705FB5"/>
    <w:rsid w:val="00736BD5"/>
    <w:rsid w:val="007568E0"/>
    <w:rsid w:val="007A3413"/>
    <w:rsid w:val="007B7315"/>
    <w:rsid w:val="008762FA"/>
    <w:rsid w:val="00A73D93"/>
    <w:rsid w:val="00AA22AF"/>
    <w:rsid w:val="00AC47F8"/>
    <w:rsid w:val="00AD2AF0"/>
    <w:rsid w:val="00B04A57"/>
    <w:rsid w:val="00D02527"/>
    <w:rsid w:val="00D204BD"/>
    <w:rsid w:val="00D72278"/>
    <w:rsid w:val="00E0483A"/>
    <w:rsid w:val="00E27144"/>
    <w:rsid w:val="00E36255"/>
    <w:rsid w:val="00ED0261"/>
    <w:rsid w:val="00F4101A"/>
    <w:rsid w:val="00FE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1C6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E1CE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2E1CE3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2E1C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E1CE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2E1CE3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2E1C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6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1904</Words>
  <Characters>10856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222</cp:lastModifiedBy>
  <cp:revision>2</cp:revision>
  <dcterms:created xsi:type="dcterms:W3CDTF">2021-06-01T06:57:00Z</dcterms:created>
  <dcterms:modified xsi:type="dcterms:W3CDTF">2021-06-01T06:57:00Z</dcterms:modified>
</cp:coreProperties>
</file>